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9CD" w:rsidRDefault="00D62D1C">
      <w:pPr>
        <w:rPr>
          <w:b/>
          <w:sz w:val="28"/>
          <w:szCs w:val="28"/>
        </w:rPr>
      </w:pPr>
      <w:r w:rsidRPr="00D62D1C">
        <w:rPr>
          <w:b/>
          <w:sz w:val="28"/>
          <w:szCs w:val="28"/>
        </w:rPr>
        <w:t>Trinity 19 Year A (29</w:t>
      </w:r>
      <w:r w:rsidRPr="00D62D1C">
        <w:rPr>
          <w:b/>
          <w:sz w:val="28"/>
          <w:szCs w:val="28"/>
          <w:vertAlign w:val="superscript"/>
        </w:rPr>
        <w:t>th</w:t>
      </w:r>
      <w:r w:rsidRPr="00D62D1C">
        <w:rPr>
          <w:b/>
          <w:sz w:val="28"/>
          <w:szCs w:val="28"/>
        </w:rPr>
        <w:t xml:space="preserve"> OT) 2017</w:t>
      </w:r>
    </w:p>
    <w:p w:rsidR="003E3CAD" w:rsidRDefault="003E3CAD" w:rsidP="004E1091">
      <w:pPr>
        <w:pStyle w:val="NoSpacing"/>
        <w:rPr>
          <w:sz w:val="28"/>
          <w:szCs w:val="28"/>
          <w:lang w:val="en"/>
        </w:rPr>
      </w:pPr>
      <w:r>
        <w:rPr>
          <w:sz w:val="28"/>
          <w:szCs w:val="28"/>
        </w:rPr>
        <w:t>The young American black poet</w:t>
      </w:r>
      <w:r w:rsidR="00E1596B">
        <w:rPr>
          <w:sz w:val="28"/>
          <w:szCs w:val="28"/>
        </w:rPr>
        <w:t xml:space="preserve"> and philosopher</w:t>
      </w:r>
      <w:r>
        <w:rPr>
          <w:sz w:val="28"/>
          <w:szCs w:val="28"/>
        </w:rPr>
        <w:t xml:space="preserve"> Criss</w:t>
      </w:r>
      <w:r w:rsidR="00E1596B">
        <w:rPr>
          <w:sz w:val="28"/>
          <w:szCs w:val="28"/>
        </w:rPr>
        <w:t xml:space="preserve"> Jami says in one of his</w:t>
      </w:r>
      <w:r>
        <w:rPr>
          <w:sz w:val="28"/>
          <w:szCs w:val="28"/>
        </w:rPr>
        <w:t xml:space="preserve"> works: </w:t>
      </w:r>
      <w:r w:rsidRPr="003E3CAD">
        <w:rPr>
          <w:sz w:val="28"/>
          <w:szCs w:val="28"/>
        </w:rPr>
        <w:t>“Always seek justice, but love only mercy. To love justice and hate mercy is but a doorway to more injustice.”</w:t>
      </w:r>
      <w:r w:rsidR="00AB6CE9">
        <w:rPr>
          <w:sz w:val="28"/>
          <w:szCs w:val="28"/>
        </w:rPr>
        <w:t xml:space="preserve"> </w:t>
      </w:r>
      <w:r>
        <w:rPr>
          <w:sz w:val="28"/>
          <w:szCs w:val="28"/>
          <w:lang w:val="en"/>
        </w:rPr>
        <w:t>T</w:t>
      </w:r>
      <w:r w:rsidR="004E1091" w:rsidRPr="004E1091">
        <w:rPr>
          <w:sz w:val="28"/>
          <w:szCs w:val="28"/>
          <w:lang w:val="en"/>
        </w:rPr>
        <w:t>he Ph</w:t>
      </w:r>
      <w:r>
        <w:rPr>
          <w:sz w:val="28"/>
          <w:szCs w:val="28"/>
          <w:lang w:val="en"/>
        </w:rPr>
        <w:t>arisees of Jesus’ day</w:t>
      </w:r>
      <w:r w:rsidR="00E1596B">
        <w:rPr>
          <w:sz w:val="28"/>
          <w:szCs w:val="28"/>
          <w:lang w:val="en"/>
        </w:rPr>
        <w:t xml:space="preserve"> are living </w:t>
      </w:r>
      <w:r w:rsidR="00B7644C">
        <w:rPr>
          <w:sz w:val="28"/>
          <w:szCs w:val="28"/>
          <w:lang w:val="en"/>
        </w:rPr>
        <w:t>out</w:t>
      </w:r>
      <w:r w:rsidR="00E1596B">
        <w:rPr>
          <w:sz w:val="28"/>
          <w:szCs w:val="28"/>
          <w:lang w:val="en"/>
        </w:rPr>
        <w:t xml:space="preserve"> the latter</w:t>
      </w:r>
      <w:r w:rsidR="004E1091" w:rsidRPr="004E1091">
        <w:rPr>
          <w:sz w:val="28"/>
          <w:szCs w:val="28"/>
          <w:lang w:val="en"/>
        </w:rPr>
        <w:t>. They are a</w:t>
      </w:r>
      <w:r>
        <w:rPr>
          <w:sz w:val="28"/>
          <w:szCs w:val="28"/>
          <w:lang w:val="en"/>
        </w:rPr>
        <w:t>ngry, fearful, and perhaps</w:t>
      </w:r>
      <w:r w:rsidR="004E1091" w:rsidRPr="004E1091">
        <w:rPr>
          <w:sz w:val="28"/>
          <w:szCs w:val="28"/>
          <w:lang w:val="en"/>
        </w:rPr>
        <w:t xml:space="preserve"> embarrassed. </w:t>
      </w:r>
      <w:r w:rsidR="00974955">
        <w:rPr>
          <w:sz w:val="28"/>
          <w:szCs w:val="28"/>
          <w:lang w:val="en"/>
        </w:rPr>
        <w:t xml:space="preserve">Jesus </w:t>
      </w:r>
      <w:r>
        <w:rPr>
          <w:sz w:val="28"/>
          <w:szCs w:val="28"/>
          <w:lang w:val="en"/>
        </w:rPr>
        <w:t xml:space="preserve">– a mere carpenter from </w:t>
      </w:r>
      <w:r w:rsidR="00E1596B">
        <w:rPr>
          <w:sz w:val="28"/>
          <w:szCs w:val="28"/>
          <w:lang w:val="en"/>
        </w:rPr>
        <w:t>Galilee</w:t>
      </w:r>
      <w:r>
        <w:rPr>
          <w:sz w:val="28"/>
          <w:szCs w:val="28"/>
          <w:lang w:val="en"/>
        </w:rPr>
        <w:t xml:space="preserve"> –</w:t>
      </w:r>
      <w:r w:rsidR="00E1596B">
        <w:rPr>
          <w:sz w:val="28"/>
          <w:szCs w:val="28"/>
          <w:lang w:val="en"/>
        </w:rPr>
        <w:t xml:space="preserve"> is causing them </w:t>
      </w:r>
      <w:r>
        <w:rPr>
          <w:sz w:val="28"/>
          <w:szCs w:val="28"/>
          <w:lang w:val="en"/>
        </w:rPr>
        <w:t>grief.</w:t>
      </w:r>
    </w:p>
    <w:p w:rsidR="003E3CAD" w:rsidRDefault="003E3CAD" w:rsidP="004E1091">
      <w:pPr>
        <w:pStyle w:val="NoSpacing"/>
        <w:rPr>
          <w:sz w:val="28"/>
          <w:szCs w:val="28"/>
          <w:lang w:val="en"/>
        </w:rPr>
      </w:pPr>
    </w:p>
    <w:p w:rsidR="004E1091" w:rsidRPr="004E1091" w:rsidRDefault="003E3CAD" w:rsidP="004E1091">
      <w:pPr>
        <w:pStyle w:val="NoSpacing"/>
        <w:rPr>
          <w:sz w:val="28"/>
          <w:szCs w:val="28"/>
          <w:lang w:val="en"/>
        </w:rPr>
      </w:pPr>
      <w:r>
        <w:rPr>
          <w:sz w:val="28"/>
          <w:szCs w:val="28"/>
          <w:lang w:val="en"/>
        </w:rPr>
        <w:t>I</w:t>
      </w:r>
      <w:r w:rsidR="004E1091" w:rsidRPr="004E1091">
        <w:rPr>
          <w:sz w:val="28"/>
          <w:szCs w:val="28"/>
          <w:lang w:val="en"/>
        </w:rPr>
        <w:t>t’s Holy Week in today</w:t>
      </w:r>
      <w:r w:rsidR="00E1596B">
        <w:rPr>
          <w:sz w:val="28"/>
          <w:szCs w:val="28"/>
          <w:lang w:val="en"/>
        </w:rPr>
        <w:t xml:space="preserve">’s gospel. Jesus has ridden </w:t>
      </w:r>
      <w:r w:rsidR="00B7644C">
        <w:rPr>
          <w:sz w:val="28"/>
          <w:szCs w:val="28"/>
          <w:lang w:val="en"/>
        </w:rPr>
        <w:t>into Jerusalem</w:t>
      </w:r>
      <w:r w:rsidR="004E1091" w:rsidRPr="004E1091">
        <w:rPr>
          <w:sz w:val="28"/>
          <w:szCs w:val="28"/>
          <w:lang w:val="en"/>
        </w:rPr>
        <w:t xml:space="preserve"> and goes to the temple where he drives out the merchants and overthrows the money changers’ tables. Th</w:t>
      </w:r>
      <w:r w:rsidR="00974955">
        <w:rPr>
          <w:sz w:val="28"/>
          <w:szCs w:val="28"/>
          <w:lang w:val="en"/>
        </w:rPr>
        <w:t xml:space="preserve">en he calls everyone dealing there thieves, and to make matters worse </w:t>
      </w:r>
      <w:r w:rsidR="004E1091" w:rsidRPr="004E1091">
        <w:rPr>
          <w:sz w:val="28"/>
          <w:szCs w:val="28"/>
          <w:lang w:val="en"/>
        </w:rPr>
        <w:t xml:space="preserve">heals the lame and blind. </w:t>
      </w:r>
      <w:r w:rsidR="00974955">
        <w:rPr>
          <w:sz w:val="28"/>
          <w:szCs w:val="28"/>
          <w:lang w:val="en"/>
        </w:rPr>
        <w:t>No wonder</w:t>
      </w:r>
      <w:r w:rsidR="004E1091" w:rsidRPr="004E1091">
        <w:rPr>
          <w:sz w:val="28"/>
          <w:szCs w:val="28"/>
          <w:lang w:val="en"/>
        </w:rPr>
        <w:t xml:space="preserve"> the chief priests and scribes angry</w:t>
      </w:r>
      <w:r w:rsidR="00974955">
        <w:rPr>
          <w:sz w:val="28"/>
          <w:szCs w:val="28"/>
          <w:lang w:val="en"/>
        </w:rPr>
        <w:t xml:space="preserve"> – they are meant to be the guardians of the Holy Places</w:t>
      </w:r>
      <w:r w:rsidR="00B7644C">
        <w:rPr>
          <w:sz w:val="28"/>
          <w:szCs w:val="28"/>
          <w:lang w:val="en"/>
        </w:rPr>
        <w:t>. ‘Who do you think you are?’ ‘</w:t>
      </w:r>
      <w:r w:rsidR="004E1091" w:rsidRPr="004E1091">
        <w:rPr>
          <w:sz w:val="28"/>
          <w:szCs w:val="28"/>
          <w:lang w:val="en"/>
        </w:rPr>
        <w:t>By what authorit</w:t>
      </w:r>
      <w:r w:rsidR="00B7644C">
        <w:rPr>
          <w:sz w:val="28"/>
          <w:szCs w:val="28"/>
          <w:lang w:val="en"/>
        </w:rPr>
        <w:t>y are you doing these things’ are the questions on their lips.</w:t>
      </w:r>
      <w:r w:rsidR="004E1091" w:rsidRPr="004E1091">
        <w:rPr>
          <w:sz w:val="28"/>
          <w:szCs w:val="28"/>
          <w:lang w:val="en"/>
        </w:rPr>
        <w:t xml:space="preserve"> He doesn’t</w:t>
      </w:r>
      <w:r w:rsidR="00B7644C">
        <w:rPr>
          <w:sz w:val="28"/>
          <w:szCs w:val="28"/>
          <w:lang w:val="en"/>
        </w:rPr>
        <w:t xml:space="preserve"> answer them. Instead he </w:t>
      </w:r>
      <w:r w:rsidR="00974955">
        <w:rPr>
          <w:sz w:val="28"/>
          <w:szCs w:val="28"/>
          <w:lang w:val="en"/>
        </w:rPr>
        <w:t>tells</w:t>
      </w:r>
      <w:r w:rsidR="004E1091" w:rsidRPr="004E1091">
        <w:rPr>
          <w:sz w:val="28"/>
          <w:szCs w:val="28"/>
          <w:lang w:val="en"/>
        </w:rPr>
        <w:t xml:space="preserve"> them a story about tenants of a vineyard who steal from the landlord and murder his son. </w:t>
      </w:r>
      <w:r w:rsidR="004E1091" w:rsidRPr="00974955">
        <w:rPr>
          <w:b/>
          <w:sz w:val="28"/>
          <w:szCs w:val="28"/>
          <w:lang w:val="en"/>
        </w:rPr>
        <w:t>They</w:t>
      </w:r>
      <w:r w:rsidR="004E1091" w:rsidRPr="004E1091">
        <w:rPr>
          <w:sz w:val="28"/>
          <w:szCs w:val="28"/>
          <w:lang w:val="en"/>
        </w:rPr>
        <w:t xml:space="preserve"> realize he is not talking about tenants of a vineyard. He is talking about them. </w:t>
      </w:r>
      <w:r w:rsidR="00974955">
        <w:rPr>
          <w:sz w:val="28"/>
          <w:szCs w:val="28"/>
          <w:lang w:val="en"/>
        </w:rPr>
        <w:t xml:space="preserve">Jesus </w:t>
      </w:r>
      <w:r w:rsidR="004E1091" w:rsidRPr="004E1091">
        <w:rPr>
          <w:sz w:val="28"/>
          <w:szCs w:val="28"/>
          <w:lang w:val="en"/>
        </w:rPr>
        <w:t>tells them another story. This one is about a wedding banquet, the kind they would be invited to. But the story doesn’t end the way they expect. One of the guests</w:t>
      </w:r>
      <w:r w:rsidR="00974955">
        <w:rPr>
          <w:sz w:val="28"/>
          <w:szCs w:val="28"/>
          <w:lang w:val="en"/>
        </w:rPr>
        <w:t xml:space="preserve"> who is silent</w:t>
      </w:r>
      <w:r w:rsidR="004E1091" w:rsidRPr="004E1091">
        <w:rPr>
          <w:sz w:val="28"/>
          <w:szCs w:val="28"/>
          <w:lang w:val="en"/>
        </w:rPr>
        <w:t xml:space="preserve"> gets tied up and thrown into the outer darkness where there is weeping and gnashing of teeth.</w:t>
      </w:r>
    </w:p>
    <w:p w:rsidR="00B7644C" w:rsidRDefault="00B7644C" w:rsidP="004E1091">
      <w:pPr>
        <w:pStyle w:val="NoSpacing"/>
        <w:rPr>
          <w:sz w:val="28"/>
          <w:szCs w:val="28"/>
          <w:lang w:val="en"/>
        </w:rPr>
      </w:pPr>
    </w:p>
    <w:p w:rsidR="004E1091" w:rsidRPr="004E1091" w:rsidRDefault="00AB6CE9" w:rsidP="004E1091">
      <w:pPr>
        <w:pStyle w:val="NoSpacing"/>
        <w:rPr>
          <w:sz w:val="28"/>
          <w:szCs w:val="28"/>
          <w:lang w:val="en"/>
        </w:rPr>
      </w:pPr>
      <w:r>
        <w:rPr>
          <w:sz w:val="28"/>
          <w:szCs w:val="28"/>
          <w:lang w:val="en"/>
        </w:rPr>
        <w:t>Enough is enough, and t</w:t>
      </w:r>
      <w:r w:rsidR="004E1091" w:rsidRPr="004E1091">
        <w:rPr>
          <w:sz w:val="28"/>
          <w:szCs w:val="28"/>
          <w:lang w:val="en"/>
        </w:rPr>
        <w:t>he religious lead</w:t>
      </w:r>
      <w:r w:rsidR="00B7644C">
        <w:rPr>
          <w:sz w:val="28"/>
          <w:szCs w:val="28"/>
          <w:lang w:val="en"/>
        </w:rPr>
        <w:t>ers plot how they can trap Jesus, and t</w:t>
      </w:r>
      <w:r w:rsidR="004E1091" w:rsidRPr="004E1091">
        <w:rPr>
          <w:sz w:val="28"/>
          <w:szCs w:val="28"/>
          <w:lang w:val="en"/>
        </w:rPr>
        <w:t xml:space="preserve">hings are so bad that they bring in </w:t>
      </w:r>
      <w:r>
        <w:rPr>
          <w:sz w:val="28"/>
          <w:szCs w:val="28"/>
          <w:lang w:val="en"/>
        </w:rPr>
        <w:t>the Herodians as well</w:t>
      </w:r>
      <w:r w:rsidR="004E1091" w:rsidRPr="004E1091">
        <w:rPr>
          <w:sz w:val="28"/>
          <w:szCs w:val="28"/>
          <w:lang w:val="en"/>
        </w:rPr>
        <w:t>. They join forces with the party that supports Rome’s domination of their own people. Politics, anger, and fear are a dangerous combination that makes for unlikely alliances.</w:t>
      </w:r>
      <w:r w:rsidR="00B7644C">
        <w:rPr>
          <w:sz w:val="28"/>
          <w:szCs w:val="28"/>
          <w:lang w:val="en"/>
        </w:rPr>
        <w:t xml:space="preserve"> </w:t>
      </w:r>
      <w:r>
        <w:rPr>
          <w:sz w:val="28"/>
          <w:szCs w:val="28"/>
          <w:lang w:val="en"/>
        </w:rPr>
        <w:t>They start with flattery. ‘</w:t>
      </w:r>
      <w:r w:rsidR="004E1091" w:rsidRPr="004E1091">
        <w:rPr>
          <w:sz w:val="28"/>
          <w:szCs w:val="28"/>
          <w:lang w:val="en"/>
        </w:rPr>
        <w:t>We know that you are true, and teach the way of God in accordance with tr</w:t>
      </w:r>
      <w:r>
        <w:rPr>
          <w:sz w:val="28"/>
          <w:szCs w:val="28"/>
          <w:lang w:val="en"/>
        </w:rPr>
        <w:t>uth,’</w:t>
      </w:r>
      <w:r w:rsidR="00B7644C">
        <w:rPr>
          <w:sz w:val="28"/>
          <w:szCs w:val="28"/>
          <w:lang w:val="en"/>
        </w:rPr>
        <w:t xml:space="preserve"> They</w:t>
      </w:r>
      <w:r>
        <w:rPr>
          <w:sz w:val="28"/>
          <w:szCs w:val="28"/>
          <w:lang w:val="en"/>
        </w:rPr>
        <w:t xml:space="preserve"> show him a coin and hope that Jesus is off</w:t>
      </w:r>
      <w:r w:rsidR="004E1091" w:rsidRPr="004E1091">
        <w:rPr>
          <w:sz w:val="28"/>
          <w:szCs w:val="28"/>
          <w:lang w:val="en"/>
        </w:rPr>
        <w:t xml:space="preserve"> guard</w:t>
      </w:r>
      <w:r>
        <w:rPr>
          <w:sz w:val="28"/>
          <w:szCs w:val="28"/>
          <w:lang w:val="en"/>
        </w:rPr>
        <w:t xml:space="preserve">. Their question about paying </w:t>
      </w:r>
      <w:r w:rsidR="004E1091" w:rsidRPr="004E1091">
        <w:rPr>
          <w:sz w:val="28"/>
          <w:szCs w:val="28"/>
          <w:lang w:val="en"/>
        </w:rPr>
        <w:t>ta</w:t>
      </w:r>
      <w:r>
        <w:rPr>
          <w:sz w:val="28"/>
          <w:szCs w:val="28"/>
          <w:lang w:val="en"/>
        </w:rPr>
        <w:t>xes to the emperor is certainly clever</w:t>
      </w:r>
      <w:r w:rsidR="00974955">
        <w:rPr>
          <w:sz w:val="28"/>
          <w:szCs w:val="28"/>
          <w:lang w:val="en"/>
        </w:rPr>
        <w:t xml:space="preserve">! </w:t>
      </w:r>
      <w:r w:rsidR="004E1091" w:rsidRPr="004E1091">
        <w:rPr>
          <w:sz w:val="28"/>
          <w:szCs w:val="28"/>
          <w:lang w:val="en"/>
        </w:rPr>
        <w:t>If Jesus says yes, he risks offending and losing his followers and all those for whom Roman taxation is a daily reminder that they are dominated by a foreign power in their own land. If he says no, he risks being charged with insurrection and treason. Rome’s supporters, the Herodians, are there as witnesses.</w:t>
      </w:r>
    </w:p>
    <w:p w:rsidR="00974955" w:rsidRDefault="00974955" w:rsidP="004E1091">
      <w:pPr>
        <w:pStyle w:val="NoSpacing"/>
        <w:rPr>
          <w:sz w:val="28"/>
          <w:szCs w:val="28"/>
          <w:lang w:val="en"/>
        </w:rPr>
      </w:pPr>
    </w:p>
    <w:p w:rsidR="00AB6CE9" w:rsidRDefault="00974955" w:rsidP="004E1091">
      <w:pPr>
        <w:pStyle w:val="NoSpacing"/>
        <w:rPr>
          <w:sz w:val="28"/>
          <w:szCs w:val="28"/>
          <w:lang w:val="en"/>
        </w:rPr>
      </w:pPr>
      <w:r>
        <w:rPr>
          <w:sz w:val="28"/>
          <w:szCs w:val="28"/>
          <w:lang w:val="en"/>
        </w:rPr>
        <w:t>The truth is that t</w:t>
      </w:r>
      <w:r w:rsidR="004E1091" w:rsidRPr="004E1091">
        <w:rPr>
          <w:sz w:val="28"/>
          <w:szCs w:val="28"/>
          <w:lang w:val="en"/>
        </w:rPr>
        <w:t xml:space="preserve">his question is </w:t>
      </w:r>
      <w:r w:rsidR="00AB6CE9">
        <w:rPr>
          <w:sz w:val="28"/>
          <w:szCs w:val="28"/>
          <w:lang w:val="en"/>
        </w:rPr>
        <w:t>not about taxes, the government or the</w:t>
      </w:r>
      <w:r w:rsidR="004E1091" w:rsidRPr="004E1091">
        <w:rPr>
          <w:sz w:val="28"/>
          <w:szCs w:val="28"/>
          <w:lang w:val="en"/>
        </w:rPr>
        <w:t xml:space="preserve"> Roman occupation of t</w:t>
      </w:r>
      <w:r w:rsidR="00AB6CE9">
        <w:rPr>
          <w:sz w:val="28"/>
          <w:szCs w:val="28"/>
          <w:lang w:val="en"/>
        </w:rPr>
        <w:t>he Jewish homeland</w:t>
      </w:r>
      <w:r w:rsidR="004E1091" w:rsidRPr="004E1091">
        <w:rPr>
          <w:sz w:val="28"/>
          <w:szCs w:val="28"/>
          <w:lang w:val="en"/>
        </w:rPr>
        <w:t>. It’s about an agenda. The Pharisees and Herodians don’t care what the answer is. Either way they’ve got him.</w:t>
      </w:r>
      <w:r w:rsidR="00E1596B">
        <w:rPr>
          <w:sz w:val="28"/>
          <w:szCs w:val="28"/>
          <w:lang w:val="en"/>
        </w:rPr>
        <w:t xml:space="preserve"> </w:t>
      </w:r>
      <w:r w:rsidR="00AB6CE9">
        <w:rPr>
          <w:sz w:val="28"/>
          <w:szCs w:val="28"/>
          <w:lang w:val="en"/>
        </w:rPr>
        <w:tab/>
      </w:r>
      <w:r w:rsidR="00AB6CE9">
        <w:rPr>
          <w:sz w:val="28"/>
          <w:szCs w:val="28"/>
          <w:lang w:val="en"/>
        </w:rPr>
        <w:tab/>
      </w:r>
      <w:r w:rsidR="00AB6CE9">
        <w:rPr>
          <w:sz w:val="28"/>
          <w:szCs w:val="28"/>
          <w:lang w:val="en"/>
        </w:rPr>
        <w:tab/>
      </w:r>
      <w:r w:rsidR="00AB6CE9">
        <w:rPr>
          <w:sz w:val="28"/>
          <w:szCs w:val="28"/>
          <w:lang w:val="en"/>
        </w:rPr>
        <w:tab/>
      </w:r>
      <w:r w:rsidR="00AB6CE9">
        <w:rPr>
          <w:sz w:val="28"/>
          <w:szCs w:val="28"/>
          <w:lang w:val="en"/>
        </w:rPr>
        <w:tab/>
      </w:r>
      <w:r w:rsidR="00AB6CE9">
        <w:rPr>
          <w:sz w:val="28"/>
          <w:szCs w:val="28"/>
          <w:lang w:val="en"/>
        </w:rPr>
        <w:tab/>
      </w:r>
      <w:r w:rsidR="00AB6CE9">
        <w:rPr>
          <w:sz w:val="28"/>
          <w:szCs w:val="28"/>
          <w:lang w:val="en"/>
        </w:rPr>
        <w:tab/>
      </w:r>
    </w:p>
    <w:p w:rsidR="00AB6CE9" w:rsidRDefault="00AB6CE9" w:rsidP="004E1091">
      <w:pPr>
        <w:pStyle w:val="NoSpacing"/>
        <w:rPr>
          <w:sz w:val="28"/>
          <w:szCs w:val="28"/>
          <w:lang w:val="en"/>
        </w:rPr>
      </w:pPr>
    </w:p>
    <w:p w:rsidR="00974955" w:rsidRDefault="004E1091" w:rsidP="00974955">
      <w:pPr>
        <w:pStyle w:val="NoSpacing"/>
        <w:rPr>
          <w:i/>
          <w:sz w:val="28"/>
          <w:szCs w:val="28"/>
          <w:lang w:val="en"/>
        </w:rPr>
      </w:pPr>
      <w:r w:rsidRPr="004E1091">
        <w:rPr>
          <w:sz w:val="28"/>
          <w:szCs w:val="28"/>
          <w:lang w:val="en"/>
        </w:rPr>
        <w:t>The questions may be different but the Pharisaic-Herodian conspiracy is still a part of our world today. It’s played out every time we over simplify complex issues, categorize people, pigeon hole parts of our lives, and try to manipulate Jesus.</w:t>
      </w:r>
    </w:p>
    <w:p w:rsidR="00AB6CE9" w:rsidRDefault="00AB6CE9" w:rsidP="00974955">
      <w:pPr>
        <w:pStyle w:val="NoSpacing"/>
        <w:rPr>
          <w:i/>
          <w:sz w:val="2"/>
          <w:szCs w:val="2"/>
          <w:lang w:val="en"/>
        </w:rPr>
      </w:pPr>
    </w:p>
    <w:p w:rsidR="00AB6CE9" w:rsidRDefault="00AB6CE9" w:rsidP="00974955">
      <w:pPr>
        <w:pStyle w:val="NoSpacing"/>
        <w:rPr>
          <w:i/>
          <w:sz w:val="2"/>
          <w:szCs w:val="2"/>
          <w:lang w:val="en"/>
        </w:rPr>
      </w:pPr>
    </w:p>
    <w:p w:rsidR="00AB6CE9" w:rsidRDefault="00AB6CE9" w:rsidP="00974955">
      <w:pPr>
        <w:pStyle w:val="NoSpacing"/>
        <w:rPr>
          <w:i/>
          <w:sz w:val="2"/>
          <w:szCs w:val="2"/>
          <w:lang w:val="en"/>
        </w:rPr>
      </w:pPr>
    </w:p>
    <w:p w:rsidR="00AB6CE9" w:rsidRDefault="00AB6CE9" w:rsidP="00974955">
      <w:pPr>
        <w:pStyle w:val="NoSpacing"/>
        <w:rPr>
          <w:i/>
          <w:sz w:val="2"/>
          <w:szCs w:val="2"/>
          <w:lang w:val="en"/>
        </w:rPr>
      </w:pPr>
    </w:p>
    <w:p w:rsidR="00AB6CE9" w:rsidRDefault="00AB6CE9" w:rsidP="00974955">
      <w:pPr>
        <w:pStyle w:val="NoSpacing"/>
        <w:rPr>
          <w:i/>
          <w:sz w:val="2"/>
          <w:szCs w:val="2"/>
          <w:lang w:val="en"/>
        </w:rPr>
      </w:pPr>
    </w:p>
    <w:p w:rsidR="00AB6CE9" w:rsidRDefault="00AB6CE9" w:rsidP="00974955">
      <w:pPr>
        <w:pStyle w:val="NoSpacing"/>
        <w:rPr>
          <w:i/>
          <w:sz w:val="2"/>
          <w:szCs w:val="2"/>
          <w:lang w:val="en"/>
        </w:rPr>
      </w:pPr>
    </w:p>
    <w:p w:rsidR="00AB6CE9" w:rsidRDefault="00AB6CE9" w:rsidP="00974955">
      <w:pPr>
        <w:pStyle w:val="NoSpacing"/>
        <w:rPr>
          <w:i/>
          <w:sz w:val="2"/>
          <w:szCs w:val="2"/>
          <w:lang w:val="en"/>
        </w:rPr>
      </w:pPr>
    </w:p>
    <w:p w:rsidR="00974955" w:rsidRPr="004E1091" w:rsidRDefault="00974955" w:rsidP="00974955">
      <w:pPr>
        <w:pStyle w:val="NoSpacing"/>
        <w:rPr>
          <w:sz w:val="28"/>
          <w:szCs w:val="28"/>
          <w:lang w:val="en"/>
        </w:rPr>
      </w:pPr>
      <w:r w:rsidRPr="00974955">
        <w:rPr>
          <w:i/>
          <w:sz w:val="28"/>
          <w:szCs w:val="28"/>
          <w:lang w:val="en"/>
        </w:rPr>
        <w:t xml:space="preserve">Is abortion permissible? </w:t>
      </w:r>
      <w:r w:rsidRPr="004E1091">
        <w:rPr>
          <w:sz w:val="28"/>
          <w:szCs w:val="28"/>
          <w:lang w:val="en"/>
        </w:rPr>
        <w:t>Say yes and you will be seen as supporting the killing of babies, one who ignores the commandment against murder. Say no and you cont</w:t>
      </w:r>
      <w:r>
        <w:rPr>
          <w:sz w:val="28"/>
          <w:szCs w:val="28"/>
          <w:lang w:val="en"/>
        </w:rPr>
        <w:t xml:space="preserve">radict a woman’s fundamental </w:t>
      </w:r>
      <w:r w:rsidRPr="004E1091">
        <w:rPr>
          <w:sz w:val="28"/>
          <w:szCs w:val="28"/>
          <w:lang w:val="en"/>
        </w:rPr>
        <w:t>right</w:t>
      </w:r>
      <w:r>
        <w:rPr>
          <w:sz w:val="28"/>
          <w:szCs w:val="28"/>
          <w:lang w:val="en"/>
        </w:rPr>
        <w:t>s as determined by Law</w:t>
      </w:r>
      <w:r w:rsidRPr="004E1091">
        <w:rPr>
          <w:sz w:val="28"/>
          <w:szCs w:val="28"/>
          <w:lang w:val="en"/>
        </w:rPr>
        <w:t>.</w:t>
      </w:r>
    </w:p>
    <w:p w:rsidR="00974955" w:rsidRPr="004E1091" w:rsidRDefault="00974955" w:rsidP="004E1091">
      <w:pPr>
        <w:pStyle w:val="NoSpacing"/>
        <w:rPr>
          <w:sz w:val="28"/>
          <w:szCs w:val="28"/>
          <w:lang w:val="en"/>
        </w:rPr>
      </w:pPr>
    </w:p>
    <w:p w:rsidR="004E1091" w:rsidRPr="004E1091" w:rsidRDefault="004E1091" w:rsidP="004E1091">
      <w:pPr>
        <w:pStyle w:val="NoSpacing"/>
        <w:rPr>
          <w:sz w:val="28"/>
          <w:szCs w:val="28"/>
          <w:lang w:val="en"/>
        </w:rPr>
      </w:pPr>
      <w:r w:rsidRPr="00974955">
        <w:rPr>
          <w:i/>
          <w:sz w:val="28"/>
          <w:szCs w:val="28"/>
          <w:lang w:val="en"/>
        </w:rPr>
        <w:t>Is homosexuality lawful?</w:t>
      </w:r>
      <w:r w:rsidRPr="004E1091">
        <w:rPr>
          <w:sz w:val="28"/>
          <w:szCs w:val="28"/>
          <w:lang w:val="en"/>
        </w:rPr>
        <w:t xml:space="preserve"> Say yes and you will be labeled a revisionist, a progressive who denies the authority of Holy Scripture. Say no and you will be accused of being homophobic, prejudiced, and denying the gospel’s message of love and inclusivity.</w:t>
      </w:r>
    </w:p>
    <w:p w:rsidR="00974955" w:rsidRDefault="00974955" w:rsidP="004E1091">
      <w:pPr>
        <w:pStyle w:val="NoSpacing"/>
        <w:rPr>
          <w:sz w:val="28"/>
          <w:szCs w:val="28"/>
          <w:lang w:val="en"/>
        </w:rPr>
      </w:pPr>
    </w:p>
    <w:p w:rsidR="004E1091" w:rsidRDefault="00974955" w:rsidP="004E1091">
      <w:pPr>
        <w:pStyle w:val="NoSpacing"/>
        <w:rPr>
          <w:sz w:val="28"/>
          <w:szCs w:val="28"/>
          <w:lang w:val="en"/>
        </w:rPr>
      </w:pPr>
      <w:r w:rsidRPr="00B7644C">
        <w:rPr>
          <w:i/>
          <w:sz w:val="28"/>
          <w:szCs w:val="28"/>
          <w:lang w:val="en"/>
        </w:rPr>
        <w:lastRenderedPageBreak/>
        <w:t>Do you support the conflicts we have been involved with in recent decades?</w:t>
      </w:r>
      <w:r w:rsidR="0011129B">
        <w:rPr>
          <w:sz w:val="28"/>
          <w:szCs w:val="28"/>
          <w:lang w:val="en"/>
        </w:rPr>
        <w:t xml:space="preserve"> </w:t>
      </w:r>
      <w:r w:rsidR="0011129B" w:rsidRPr="00B7644C">
        <w:rPr>
          <w:sz w:val="28"/>
          <w:szCs w:val="28"/>
          <w:lang w:val="en"/>
        </w:rPr>
        <w:t>(</w:t>
      </w:r>
      <w:r w:rsidR="00B7644C">
        <w:rPr>
          <w:sz w:val="28"/>
          <w:szCs w:val="28"/>
          <w:lang w:val="en"/>
        </w:rPr>
        <w:t xml:space="preserve">our </w:t>
      </w:r>
      <w:r w:rsidR="0011129B" w:rsidRPr="00B7644C">
        <w:rPr>
          <w:sz w:val="28"/>
          <w:szCs w:val="28"/>
          <w:lang w:val="en"/>
        </w:rPr>
        <w:t>politicians call them conflicts</w:t>
      </w:r>
      <w:r w:rsidR="00E1596B">
        <w:rPr>
          <w:sz w:val="28"/>
          <w:szCs w:val="28"/>
          <w:lang w:val="en"/>
        </w:rPr>
        <w:t xml:space="preserve"> rather than wars</w:t>
      </w:r>
      <w:r w:rsidR="0011129B" w:rsidRPr="00B7644C">
        <w:rPr>
          <w:sz w:val="28"/>
          <w:szCs w:val="28"/>
          <w:lang w:val="en"/>
        </w:rPr>
        <w:t xml:space="preserve"> – it sounds less scary)</w:t>
      </w:r>
      <w:r w:rsidRPr="00B7644C">
        <w:rPr>
          <w:sz w:val="28"/>
          <w:szCs w:val="28"/>
          <w:lang w:val="en"/>
        </w:rPr>
        <w:t xml:space="preserve"> </w:t>
      </w:r>
      <w:r w:rsidR="0011129B">
        <w:rPr>
          <w:sz w:val="28"/>
          <w:szCs w:val="28"/>
          <w:lang w:val="en"/>
        </w:rPr>
        <w:t>W</w:t>
      </w:r>
      <w:r w:rsidR="004E1091" w:rsidRPr="004E1091">
        <w:rPr>
          <w:sz w:val="28"/>
          <w:szCs w:val="28"/>
          <w:lang w:val="en"/>
        </w:rPr>
        <w:t>ars? Say no and you will be seen</w:t>
      </w:r>
      <w:r w:rsidR="0011129B">
        <w:rPr>
          <w:sz w:val="28"/>
          <w:szCs w:val="28"/>
          <w:lang w:val="en"/>
        </w:rPr>
        <w:t xml:space="preserve"> by some</w:t>
      </w:r>
      <w:r w:rsidR="004E1091" w:rsidRPr="004E1091">
        <w:rPr>
          <w:sz w:val="28"/>
          <w:szCs w:val="28"/>
          <w:lang w:val="en"/>
        </w:rPr>
        <w:t xml:space="preserve"> as unpatriotic and failing to support our troops. Say yes and you have to answer</w:t>
      </w:r>
      <w:r w:rsidR="0011129B">
        <w:rPr>
          <w:sz w:val="28"/>
          <w:szCs w:val="28"/>
          <w:lang w:val="en"/>
        </w:rPr>
        <w:t xml:space="preserve"> to others</w:t>
      </w:r>
      <w:r w:rsidR="004E1091" w:rsidRPr="004E1091">
        <w:rPr>
          <w:sz w:val="28"/>
          <w:szCs w:val="28"/>
          <w:lang w:val="en"/>
        </w:rPr>
        <w:t xml:space="preserve"> for the violence, death, and destruction that seem so contrary to Jesus’ life and teaching.</w:t>
      </w:r>
    </w:p>
    <w:p w:rsidR="00974955" w:rsidRPr="004E1091" w:rsidRDefault="00974955" w:rsidP="004E1091">
      <w:pPr>
        <w:pStyle w:val="NoSpacing"/>
        <w:rPr>
          <w:sz w:val="28"/>
          <w:szCs w:val="28"/>
          <w:lang w:val="en"/>
        </w:rPr>
      </w:pPr>
    </w:p>
    <w:p w:rsidR="004E1091" w:rsidRPr="004E1091" w:rsidRDefault="004E1091" w:rsidP="004E1091">
      <w:pPr>
        <w:pStyle w:val="NoSpacing"/>
        <w:rPr>
          <w:sz w:val="28"/>
          <w:szCs w:val="28"/>
          <w:lang w:val="en"/>
        </w:rPr>
      </w:pPr>
      <w:r w:rsidRPr="004E1091">
        <w:rPr>
          <w:sz w:val="28"/>
          <w:szCs w:val="28"/>
          <w:lang w:val="en"/>
        </w:rPr>
        <w:t>In whatever form it takes, the Pharisaic-Herodian conspiracy is about po</w:t>
      </w:r>
      <w:r w:rsidR="00B7644C">
        <w:rPr>
          <w:sz w:val="28"/>
          <w:szCs w:val="28"/>
          <w:lang w:val="en"/>
        </w:rPr>
        <w:t>wer, manipulation, and agendas, and t</w:t>
      </w:r>
      <w:r w:rsidRPr="004E1091">
        <w:rPr>
          <w:sz w:val="28"/>
          <w:szCs w:val="28"/>
          <w:lang w:val="en"/>
        </w:rPr>
        <w:t xml:space="preserve">hat always destroys relationships and undermines faith. </w:t>
      </w:r>
      <w:r w:rsidR="0011129B">
        <w:rPr>
          <w:sz w:val="28"/>
          <w:szCs w:val="28"/>
          <w:lang w:val="en"/>
        </w:rPr>
        <w:t>It strikes me that this</w:t>
      </w:r>
      <w:r w:rsidRPr="004E1091">
        <w:rPr>
          <w:sz w:val="28"/>
          <w:szCs w:val="28"/>
          <w:lang w:val="en"/>
        </w:rPr>
        <w:t xml:space="preserve"> is all too evident today in our political and economic systems as well as</w:t>
      </w:r>
      <w:r w:rsidR="00E1596B">
        <w:rPr>
          <w:sz w:val="28"/>
          <w:szCs w:val="28"/>
          <w:lang w:val="en"/>
        </w:rPr>
        <w:t xml:space="preserve"> sometimes</w:t>
      </w:r>
      <w:r w:rsidRPr="004E1091">
        <w:rPr>
          <w:sz w:val="28"/>
          <w:szCs w:val="28"/>
          <w:lang w:val="en"/>
        </w:rPr>
        <w:t xml:space="preserve"> in our </w:t>
      </w:r>
      <w:r w:rsidR="00E1596B">
        <w:rPr>
          <w:sz w:val="28"/>
          <w:szCs w:val="28"/>
          <w:lang w:val="en"/>
        </w:rPr>
        <w:t xml:space="preserve">very </w:t>
      </w:r>
      <w:r w:rsidRPr="004E1091">
        <w:rPr>
          <w:sz w:val="28"/>
          <w:szCs w:val="28"/>
          <w:lang w:val="en"/>
        </w:rPr>
        <w:t>churches.</w:t>
      </w:r>
      <w:r w:rsidR="00E1596B">
        <w:rPr>
          <w:sz w:val="28"/>
          <w:szCs w:val="28"/>
          <w:lang w:val="en"/>
        </w:rPr>
        <w:t xml:space="preserve"> </w:t>
      </w:r>
      <w:r w:rsidRPr="004E1091">
        <w:rPr>
          <w:sz w:val="28"/>
          <w:szCs w:val="28"/>
          <w:lang w:val="en"/>
        </w:rPr>
        <w:t>Jesus, however, will not allow himself to be used, manipulated, or co-opted by anyone: the Pharisees, the Herodians, or us. He asks them whose image is on the tax coin. “The emperor’</w:t>
      </w:r>
      <w:r w:rsidR="0011129B">
        <w:rPr>
          <w:sz w:val="28"/>
          <w:szCs w:val="28"/>
          <w:lang w:val="en"/>
        </w:rPr>
        <w:t>s,” they answer. “Then render unto Caesar the things that are Caesar</w:t>
      </w:r>
      <w:r w:rsidRPr="004E1091">
        <w:rPr>
          <w:sz w:val="28"/>
          <w:szCs w:val="28"/>
          <w:lang w:val="en"/>
        </w:rPr>
        <w:t xml:space="preserve">’s, and to God the things that are God’s.” </w:t>
      </w:r>
      <w:r w:rsidR="00E1596B">
        <w:rPr>
          <w:sz w:val="28"/>
          <w:szCs w:val="28"/>
          <w:lang w:val="en"/>
        </w:rPr>
        <w:t>The problem for the Pharisees and Herodians is that this</w:t>
      </w:r>
      <w:r w:rsidRPr="004E1091">
        <w:rPr>
          <w:sz w:val="28"/>
          <w:szCs w:val="28"/>
          <w:lang w:val="en"/>
        </w:rPr>
        <w:t xml:space="preserve"> ans</w:t>
      </w:r>
      <w:r w:rsidR="00E1596B">
        <w:rPr>
          <w:sz w:val="28"/>
          <w:szCs w:val="28"/>
          <w:lang w:val="en"/>
        </w:rPr>
        <w:t>wer is unresponsive. It surely calls for a yes or no answer.</w:t>
      </w:r>
    </w:p>
    <w:p w:rsidR="0011129B" w:rsidRDefault="0011129B" w:rsidP="004E1091">
      <w:pPr>
        <w:pStyle w:val="NoSpacing"/>
        <w:rPr>
          <w:sz w:val="28"/>
          <w:szCs w:val="28"/>
          <w:lang w:val="en"/>
        </w:rPr>
      </w:pPr>
    </w:p>
    <w:p w:rsidR="004E1091" w:rsidRDefault="004E1091" w:rsidP="004E1091">
      <w:pPr>
        <w:pStyle w:val="NoSpacing"/>
        <w:rPr>
          <w:sz w:val="28"/>
          <w:szCs w:val="28"/>
          <w:lang w:val="en"/>
        </w:rPr>
      </w:pPr>
      <w:r w:rsidRPr="004E1091">
        <w:rPr>
          <w:sz w:val="28"/>
          <w:szCs w:val="28"/>
          <w:lang w:val="en"/>
        </w:rPr>
        <w:t>Jesus refuses to play the game. He doesn’t answer their question; at least not in the way they want. Instead he deepens the question and turns it into a question of faith and life. If the</w:t>
      </w:r>
      <w:r w:rsidR="0011129B">
        <w:rPr>
          <w:sz w:val="28"/>
          <w:szCs w:val="28"/>
          <w:lang w:val="en"/>
        </w:rPr>
        <w:t xml:space="preserve"> coin belongs to Caesar</w:t>
      </w:r>
      <w:r w:rsidRPr="004E1091">
        <w:rPr>
          <w:sz w:val="28"/>
          <w:szCs w:val="28"/>
          <w:lang w:val="en"/>
        </w:rPr>
        <w:t xml:space="preserve"> then the human being belongs to God. Each has </w:t>
      </w:r>
      <w:r w:rsidRPr="0011129B">
        <w:rPr>
          <w:sz w:val="28"/>
          <w:szCs w:val="28"/>
          <w:lang w:val="en"/>
        </w:rPr>
        <w:t xml:space="preserve">been </w:t>
      </w:r>
      <w:hyperlink r:id="rId4" w:tgtFrame="_blank" w:tooltip="Minted by God" w:history="1">
        <w:r w:rsidRPr="0011129B">
          <w:rPr>
            <w:rStyle w:val="Hyperlink"/>
            <w:color w:val="auto"/>
            <w:sz w:val="28"/>
            <w:szCs w:val="28"/>
            <w:u w:val="none"/>
            <w:lang w:val="en"/>
          </w:rPr>
          <w:t>marked with the image of its owner</w:t>
        </w:r>
      </w:hyperlink>
      <w:r w:rsidRPr="004E1091">
        <w:rPr>
          <w:sz w:val="28"/>
          <w:szCs w:val="28"/>
          <w:lang w:val="en"/>
        </w:rPr>
        <w:t>. We have been coined in the image</w:t>
      </w:r>
      <w:r w:rsidR="00AB6CE9">
        <w:rPr>
          <w:sz w:val="28"/>
          <w:szCs w:val="28"/>
          <w:lang w:val="en"/>
        </w:rPr>
        <w:t xml:space="preserve"> of God. And for us as</w:t>
      </w:r>
      <w:r w:rsidR="0011129B">
        <w:rPr>
          <w:sz w:val="28"/>
          <w:szCs w:val="28"/>
          <w:lang w:val="en"/>
        </w:rPr>
        <w:t xml:space="preserve"> brothers and </w:t>
      </w:r>
      <w:r w:rsidR="00AB6CE9">
        <w:rPr>
          <w:sz w:val="28"/>
          <w:szCs w:val="28"/>
          <w:lang w:val="en"/>
        </w:rPr>
        <w:t>s</w:t>
      </w:r>
      <w:r w:rsidR="0011129B">
        <w:rPr>
          <w:sz w:val="28"/>
          <w:szCs w:val="28"/>
          <w:lang w:val="en"/>
        </w:rPr>
        <w:t>isters</w:t>
      </w:r>
      <w:r w:rsidR="00AB6CE9">
        <w:rPr>
          <w:sz w:val="28"/>
          <w:szCs w:val="28"/>
          <w:lang w:val="en"/>
        </w:rPr>
        <w:t xml:space="preserve"> in Christ</w:t>
      </w:r>
      <w:r w:rsidR="0011129B">
        <w:rPr>
          <w:sz w:val="28"/>
          <w:szCs w:val="28"/>
          <w:lang w:val="en"/>
        </w:rPr>
        <w:t xml:space="preserve"> we have a special responsibility to reveal this to the world as people who have been sealed</w:t>
      </w:r>
      <w:r w:rsidRPr="004E1091">
        <w:rPr>
          <w:sz w:val="28"/>
          <w:szCs w:val="28"/>
          <w:lang w:val="en"/>
        </w:rPr>
        <w:t xml:space="preserve"> by the Holy Spirit in Baptism and m</w:t>
      </w:r>
      <w:r w:rsidR="0011129B">
        <w:rPr>
          <w:sz w:val="28"/>
          <w:szCs w:val="28"/>
          <w:lang w:val="en"/>
        </w:rPr>
        <w:t xml:space="preserve">arked as Christ’s own </w:t>
      </w:r>
      <w:r w:rsidR="00AB6CE9">
        <w:rPr>
          <w:sz w:val="28"/>
          <w:szCs w:val="28"/>
          <w:lang w:val="en"/>
        </w:rPr>
        <w:t>forever</w:t>
      </w:r>
      <w:r w:rsidR="0011129B">
        <w:rPr>
          <w:sz w:val="28"/>
          <w:szCs w:val="28"/>
          <w:lang w:val="en"/>
        </w:rPr>
        <w:t>.</w:t>
      </w:r>
    </w:p>
    <w:p w:rsidR="0011129B" w:rsidRPr="004E1091" w:rsidRDefault="0011129B" w:rsidP="004E1091">
      <w:pPr>
        <w:pStyle w:val="NoSpacing"/>
        <w:rPr>
          <w:sz w:val="28"/>
          <w:szCs w:val="28"/>
          <w:lang w:val="en"/>
        </w:rPr>
      </w:pPr>
    </w:p>
    <w:p w:rsidR="00E1596B" w:rsidRDefault="004E1091" w:rsidP="004E1091">
      <w:pPr>
        <w:pStyle w:val="NoSpacing"/>
        <w:rPr>
          <w:sz w:val="28"/>
          <w:szCs w:val="28"/>
          <w:lang w:val="en"/>
        </w:rPr>
      </w:pPr>
      <w:r w:rsidRPr="004E1091">
        <w:rPr>
          <w:sz w:val="28"/>
          <w:szCs w:val="28"/>
          <w:lang w:val="en"/>
        </w:rPr>
        <w:t>Knowing this, what does faithfulness look like in the issues with which you struggle? It’s a hard question, one that is answered neither easily nor quickly. For most of us it is the work of a lifetime. Jesus does not offer sim</w:t>
      </w:r>
      <w:r w:rsidR="00E1596B">
        <w:rPr>
          <w:sz w:val="28"/>
          <w:szCs w:val="28"/>
          <w:lang w:val="en"/>
        </w:rPr>
        <w:t>ple yes or no type answers. W</w:t>
      </w:r>
      <w:r w:rsidRPr="004E1091">
        <w:rPr>
          <w:sz w:val="28"/>
          <w:szCs w:val="28"/>
          <w:lang w:val="en"/>
        </w:rPr>
        <w:t xml:space="preserve">hy should we? Faithfulness demands more than that. It means we are </w:t>
      </w:r>
      <w:r w:rsidR="00E1596B">
        <w:rPr>
          <w:sz w:val="28"/>
          <w:szCs w:val="28"/>
          <w:lang w:val="en"/>
        </w:rPr>
        <w:t>continually learning to surrender</w:t>
      </w:r>
      <w:r w:rsidRPr="004E1091">
        <w:rPr>
          <w:sz w:val="28"/>
          <w:szCs w:val="28"/>
          <w:lang w:val="en"/>
        </w:rPr>
        <w:t xml:space="preserve"> and render to God ourselves and one another. How will you do that for yourselves, those you love, your neighbo</w:t>
      </w:r>
      <w:r w:rsidR="0011129B">
        <w:rPr>
          <w:sz w:val="28"/>
          <w:szCs w:val="28"/>
          <w:lang w:val="en"/>
        </w:rPr>
        <w:t>u</w:t>
      </w:r>
      <w:r w:rsidRPr="004E1091">
        <w:rPr>
          <w:sz w:val="28"/>
          <w:szCs w:val="28"/>
          <w:lang w:val="en"/>
        </w:rPr>
        <w:t xml:space="preserve">r, your enemy? The key it seems is knowing to whom we belong. </w:t>
      </w:r>
    </w:p>
    <w:p w:rsidR="004E1091" w:rsidRPr="004E1091" w:rsidRDefault="004E1091" w:rsidP="004E1091">
      <w:pPr>
        <w:pStyle w:val="NoSpacing"/>
        <w:rPr>
          <w:sz w:val="28"/>
          <w:szCs w:val="28"/>
          <w:lang w:val="en"/>
        </w:rPr>
      </w:pPr>
      <w:r w:rsidRPr="004E1091">
        <w:rPr>
          <w:sz w:val="28"/>
          <w:szCs w:val="28"/>
          <w:lang w:val="en"/>
        </w:rPr>
        <w:t>It’s one of those answers, however, that cannot be told or taught, only experienced and learned. Faithfulness is more about struggle and practice than it is the answer. It is done at the depths of our image. Get the image right and most everything else will follow.</w:t>
      </w:r>
    </w:p>
    <w:p w:rsidR="004E1091" w:rsidRDefault="004E1091" w:rsidP="004E1091">
      <w:pPr>
        <w:pStyle w:val="NoSpacing"/>
        <w:rPr>
          <w:sz w:val="28"/>
          <w:szCs w:val="28"/>
          <w:lang w:val="en"/>
        </w:rPr>
      </w:pPr>
      <w:r w:rsidRPr="004E1091">
        <w:rPr>
          <w:sz w:val="28"/>
          <w:szCs w:val="28"/>
          <w:lang w:val="en"/>
        </w:rPr>
        <w:t>There will always be issues to address: taxes, economics, church-state relationships, war, homosexuality, abortion, capital punishment, personal finances, marriage, children. The list will go on and on. Some are global while others are more local and personal. The danger is that in dealing with the issues we someti</w:t>
      </w:r>
      <w:r w:rsidR="00AB6CE9">
        <w:rPr>
          <w:sz w:val="28"/>
          <w:szCs w:val="28"/>
          <w:lang w:val="en"/>
        </w:rPr>
        <w:t xml:space="preserve">mes deny, confuse, or forget </w:t>
      </w:r>
      <w:r w:rsidRPr="004E1091">
        <w:rPr>
          <w:sz w:val="28"/>
          <w:szCs w:val="28"/>
          <w:lang w:val="en"/>
        </w:rPr>
        <w:t>whose image</w:t>
      </w:r>
      <w:r w:rsidR="00AB6CE9">
        <w:rPr>
          <w:sz w:val="28"/>
          <w:szCs w:val="28"/>
          <w:lang w:val="en"/>
        </w:rPr>
        <w:t xml:space="preserve"> not just</w:t>
      </w:r>
      <w:r w:rsidRPr="004E1091">
        <w:rPr>
          <w:sz w:val="28"/>
          <w:szCs w:val="28"/>
          <w:lang w:val="en"/>
        </w:rPr>
        <w:t xml:space="preserve"> </w:t>
      </w:r>
      <w:r w:rsidRPr="00AB6CE9">
        <w:rPr>
          <w:b/>
          <w:sz w:val="28"/>
          <w:szCs w:val="28"/>
          <w:lang w:val="en"/>
        </w:rPr>
        <w:t>we</w:t>
      </w:r>
      <w:r w:rsidRPr="004E1091">
        <w:rPr>
          <w:sz w:val="28"/>
          <w:szCs w:val="28"/>
          <w:lang w:val="en"/>
        </w:rPr>
        <w:t xml:space="preserve"> </w:t>
      </w:r>
      <w:r w:rsidR="00AB6CE9">
        <w:rPr>
          <w:sz w:val="28"/>
          <w:szCs w:val="28"/>
          <w:lang w:val="en"/>
        </w:rPr>
        <w:t>but also</w:t>
      </w:r>
      <w:r w:rsidR="00E1596B">
        <w:rPr>
          <w:sz w:val="28"/>
          <w:szCs w:val="28"/>
          <w:lang w:val="en"/>
        </w:rPr>
        <w:t xml:space="preserve"> “the other” have been minted</w:t>
      </w:r>
      <w:r w:rsidR="00AB6CE9">
        <w:rPr>
          <w:sz w:val="28"/>
          <w:szCs w:val="28"/>
          <w:lang w:val="en"/>
        </w:rPr>
        <w:t xml:space="preserve"> in</w:t>
      </w:r>
      <w:r w:rsidRPr="004E1091">
        <w:rPr>
          <w:sz w:val="28"/>
          <w:szCs w:val="28"/>
          <w:lang w:val="en"/>
        </w:rPr>
        <w:t>.</w:t>
      </w:r>
    </w:p>
    <w:p w:rsidR="0011129B" w:rsidRPr="004E1091" w:rsidRDefault="0011129B" w:rsidP="004E1091">
      <w:pPr>
        <w:pStyle w:val="NoSpacing"/>
        <w:rPr>
          <w:sz w:val="28"/>
          <w:szCs w:val="28"/>
          <w:lang w:val="en"/>
        </w:rPr>
      </w:pPr>
    </w:p>
    <w:p w:rsidR="00E1596B" w:rsidRDefault="0011129B" w:rsidP="004E1091">
      <w:pPr>
        <w:pStyle w:val="NoSpacing"/>
        <w:rPr>
          <w:sz w:val="28"/>
          <w:szCs w:val="28"/>
          <w:lang w:val="en"/>
        </w:rPr>
      </w:pPr>
      <w:r>
        <w:rPr>
          <w:sz w:val="28"/>
          <w:szCs w:val="28"/>
          <w:lang w:val="en"/>
        </w:rPr>
        <w:t>In being shown that coin, Jesus says, ‘</w:t>
      </w:r>
      <w:r w:rsidR="00AB6CE9">
        <w:rPr>
          <w:sz w:val="28"/>
          <w:szCs w:val="28"/>
          <w:lang w:val="en"/>
        </w:rPr>
        <w:t>R</w:t>
      </w:r>
      <w:r>
        <w:rPr>
          <w:sz w:val="28"/>
          <w:szCs w:val="28"/>
          <w:lang w:val="en"/>
        </w:rPr>
        <w:t>ender</w:t>
      </w:r>
      <w:r w:rsidR="00E1596B">
        <w:rPr>
          <w:sz w:val="28"/>
          <w:szCs w:val="28"/>
          <w:lang w:val="en"/>
        </w:rPr>
        <w:t xml:space="preserve"> unto</w:t>
      </w:r>
      <w:r>
        <w:rPr>
          <w:sz w:val="28"/>
          <w:szCs w:val="28"/>
          <w:lang w:val="en"/>
        </w:rPr>
        <w:t xml:space="preserve"> Caesar the things that are Caesar</w:t>
      </w:r>
      <w:r w:rsidR="004E1091" w:rsidRPr="004E1091">
        <w:rPr>
          <w:sz w:val="28"/>
          <w:szCs w:val="28"/>
          <w:lang w:val="en"/>
        </w:rPr>
        <w:t xml:space="preserve">’s, and to God the things that are God’s.” </w:t>
      </w:r>
    </w:p>
    <w:p w:rsidR="00E1596B" w:rsidRDefault="00E1596B" w:rsidP="004E1091">
      <w:pPr>
        <w:pStyle w:val="NoSpacing"/>
        <w:rPr>
          <w:sz w:val="28"/>
          <w:szCs w:val="28"/>
          <w:lang w:val="en"/>
        </w:rPr>
      </w:pPr>
    </w:p>
    <w:p w:rsidR="004E1091" w:rsidRPr="004E1091" w:rsidRDefault="004E1091" w:rsidP="004E1091">
      <w:pPr>
        <w:pStyle w:val="NoSpacing"/>
        <w:rPr>
          <w:sz w:val="28"/>
          <w:szCs w:val="28"/>
          <w:lang w:val="en"/>
        </w:rPr>
      </w:pPr>
      <w:r w:rsidRPr="004E1091">
        <w:rPr>
          <w:sz w:val="28"/>
          <w:szCs w:val="28"/>
          <w:lang w:val="en"/>
        </w:rPr>
        <w:t>Jesus is not separating the secular and the sacred, spirit and matter, divine and human. He is inviting us to hold them in tension; to unite the two</w:t>
      </w:r>
      <w:r w:rsidR="00E1596B">
        <w:rPr>
          <w:sz w:val="28"/>
          <w:szCs w:val="28"/>
          <w:lang w:val="en"/>
        </w:rPr>
        <w:t>,</w:t>
      </w:r>
      <w:r w:rsidRPr="004E1091">
        <w:rPr>
          <w:sz w:val="28"/>
          <w:szCs w:val="28"/>
          <w:lang w:val="en"/>
        </w:rPr>
        <w:t xml:space="preserve"> and in so doing become the </w:t>
      </w:r>
      <w:r w:rsidR="00E1596B">
        <w:rPr>
          <w:sz w:val="28"/>
          <w:szCs w:val="28"/>
          <w:lang w:val="en"/>
        </w:rPr>
        <w:t xml:space="preserve">very </w:t>
      </w:r>
      <w:r w:rsidRPr="004E1091">
        <w:rPr>
          <w:sz w:val="28"/>
          <w:szCs w:val="28"/>
          <w:lang w:val="en"/>
        </w:rPr>
        <w:t>currency of God’s life in the world.</w:t>
      </w:r>
      <w:r w:rsidR="009E3C76">
        <w:rPr>
          <w:sz w:val="28"/>
          <w:szCs w:val="28"/>
          <w:lang w:val="en"/>
        </w:rPr>
        <w:t xml:space="preserve"> Amen</w:t>
      </w:r>
      <w:bookmarkStart w:id="0" w:name="_GoBack"/>
      <w:bookmarkEnd w:id="0"/>
    </w:p>
    <w:p w:rsidR="00646643" w:rsidRDefault="00646643" w:rsidP="00220F3A">
      <w:pPr>
        <w:pStyle w:val="NoSpacing"/>
      </w:pPr>
      <w:r>
        <w:rPr>
          <w:sz w:val="28"/>
          <w:szCs w:val="28"/>
        </w:rPr>
        <w:t xml:space="preserve"> </w:t>
      </w:r>
    </w:p>
    <w:p w:rsidR="0011129B" w:rsidRDefault="0011129B" w:rsidP="0011129B">
      <w:pPr>
        <w:pStyle w:val="NoSpacing"/>
        <w:rPr>
          <w:b/>
        </w:rPr>
      </w:pPr>
    </w:p>
    <w:p w:rsidR="009E3C76" w:rsidRDefault="009E3C76" w:rsidP="0011129B">
      <w:pPr>
        <w:pStyle w:val="NoSpacing"/>
        <w:rPr>
          <w:sz w:val="24"/>
          <w:szCs w:val="24"/>
        </w:rPr>
      </w:pPr>
    </w:p>
    <w:p w:rsidR="009E3C76" w:rsidRDefault="009E3C76" w:rsidP="0011129B">
      <w:pPr>
        <w:pStyle w:val="NoSpacing"/>
        <w:rPr>
          <w:sz w:val="24"/>
          <w:szCs w:val="24"/>
        </w:rPr>
      </w:pPr>
    </w:p>
    <w:p w:rsidR="0011129B" w:rsidRPr="009E3C76" w:rsidRDefault="009E3C76" w:rsidP="0011129B">
      <w:pPr>
        <w:pStyle w:val="NoSpacing"/>
        <w:rPr>
          <w:sz w:val="24"/>
          <w:szCs w:val="24"/>
        </w:rPr>
      </w:pPr>
      <w:r w:rsidRPr="009E3C76">
        <w:rPr>
          <w:sz w:val="24"/>
          <w:szCs w:val="24"/>
        </w:rPr>
        <w:t>Collect: O</w:t>
      </w:r>
      <w:r w:rsidR="00992CF9" w:rsidRPr="009E3C76">
        <w:rPr>
          <w:sz w:val="24"/>
          <w:szCs w:val="24"/>
        </w:rPr>
        <w:t xml:space="preserve"> God, forasmuch as without thee we are not able to please thee; Mercifully grant, that thy Holy Spirit may in all things direct and rule our hearts; through Jesus Christ our Lord. Amen.</w:t>
      </w:r>
    </w:p>
    <w:p w:rsidR="0011129B" w:rsidRPr="009E3C76" w:rsidRDefault="0011129B" w:rsidP="0011129B">
      <w:pPr>
        <w:pStyle w:val="NoSpacing"/>
        <w:rPr>
          <w:b/>
          <w:sz w:val="24"/>
          <w:szCs w:val="24"/>
        </w:rPr>
      </w:pPr>
    </w:p>
    <w:p w:rsidR="0011129B" w:rsidRPr="009E3C76" w:rsidRDefault="0011129B" w:rsidP="0011129B">
      <w:pPr>
        <w:pStyle w:val="NoSpacing"/>
        <w:rPr>
          <w:b/>
          <w:sz w:val="24"/>
          <w:szCs w:val="24"/>
        </w:rPr>
      </w:pPr>
    </w:p>
    <w:p w:rsidR="0011129B" w:rsidRPr="009E3C76" w:rsidRDefault="0011129B" w:rsidP="0011129B">
      <w:pPr>
        <w:pStyle w:val="NoSpacing"/>
        <w:rPr>
          <w:b/>
          <w:sz w:val="24"/>
          <w:szCs w:val="24"/>
        </w:rPr>
      </w:pPr>
    </w:p>
    <w:p w:rsidR="00D62D1C" w:rsidRPr="009E3C76" w:rsidRDefault="00D62D1C" w:rsidP="0011129B">
      <w:pPr>
        <w:pStyle w:val="NoSpacing"/>
        <w:rPr>
          <w:b/>
          <w:sz w:val="24"/>
          <w:szCs w:val="24"/>
        </w:rPr>
      </w:pPr>
      <w:r w:rsidRPr="009E3C76">
        <w:rPr>
          <w:b/>
          <w:sz w:val="24"/>
          <w:szCs w:val="24"/>
        </w:rPr>
        <w:t>Isaiah 45:1-7</w:t>
      </w:r>
    </w:p>
    <w:p w:rsidR="00D62D1C" w:rsidRPr="009E3C76" w:rsidRDefault="00D62D1C" w:rsidP="0011129B">
      <w:pPr>
        <w:pStyle w:val="NoSpacing"/>
        <w:rPr>
          <w:sz w:val="24"/>
          <w:szCs w:val="24"/>
        </w:rPr>
      </w:pPr>
      <w:r w:rsidRPr="009E3C76">
        <w:rPr>
          <w:sz w:val="24"/>
          <w:szCs w:val="24"/>
        </w:rPr>
        <w:t>45 Thus says the Lord to his anointed, to Cyrus, whose right hand I have grasped</w:t>
      </w:r>
      <w:r w:rsidR="0011129B" w:rsidRPr="009E3C76">
        <w:rPr>
          <w:sz w:val="24"/>
          <w:szCs w:val="24"/>
        </w:rPr>
        <w:t xml:space="preserve"> </w:t>
      </w:r>
      <w:r w:rsidRPr="009E3C76">
        <w:rPr>
          <w:sz w:val="24"/>
          <w:szCs w:val="24"/>
        </w:rPr>
        <w:t>to subdue nations before him</w:t>
      </w:r>
      <w:r w:rsidRPr="009E3C76">
        <w:rPr>
          <w:sz w:val="24"/>
          <w:szCs w:val="24"/>
        </w:rPr>
        <w:br/>
        <w:t>    </w:t>
      </w:r>
      <w:r w:rsidR="0011129B" w:rsidRPr="009E3C76">
        <w:rPr>
          <w:sz w:val="24"/>
          <w:szCs w:val="24"/>
        </w:rPr>
        <w:t xml:space="preserve">and strip kings of their robes. </w:t>
      </w:r>
      <w:r w:rsidRPr="009E3C76">
        <w:rPr>
          <w:sz w:val="24"/>
          <w:szCs w:val="24"/>
        </w:rPr>
        <w:t>to open doors before him— and the gates shall not be closed:</w:t>
      </w:r>
      <w:r w:rsidRPr="009E3C76">
        <w:rPr>
          <w:sz w:val="24"/>
          <w:szCs w:val="24"/>
        </w:rPr>
        <w:br/>
      </w:r>
      <w:r w:rsidRPr="009E3C76">
        <w:rPr>
          <w:sz w:val="24"/>
          <w:szCs w:val="24"/>
          <w:vertAlign w:val="superscript"/>
        </w:rPr>
        <w:t>2 </w:t>
      </w:r>
      <w:r w:rsidRPr="009E3C76">
        <w:rPr>
          <w:sz w:val="24"/>
          <w:szCs w:val="24"/>
        </w:rPr>
        <w:t>I will go before you and level the mountains,</w:t>
      </w:r>
      <w:r w:rsidRPr="009E3C76">
        <w:rPr>
          <w:sz w:val="24"/>
          <w:szCs w:val="24"/>
          <w:vertAlign w:val="superscript"/>
        </w:rPr>
        <w:t>[</w:t>
      </w:r>
      <w:hyperlink r:id="rId5" w:anchor="fen-NRSVA-18564a" w:tooltip="See footnote a" w:history="1">
        <w:r w:rsidRPr="009E3C76">
          <w:rPr>
            <w:rStyle w:val="Hyperlink"/>
            <w:sz w:val="24"/>
            <w:szCs w:val="24"/>
            <w:vertAlign w:val="superscript"/>
          </w:rPr>
          <w:t>a</w:t>
        </w:r>
      </w:hyperlink>
      <w:r w:rsidRPr="009E3C76">
        <w:rPr>
          <w:sz w:val="24"/>
          <w:szCs w:val="24"/>
          <w:vertAlign w:val="superscript"/>
        </w:rPr>
        <w:t>]</w:t>
      </w:r>
      <w:r w:rsidRPr="009E3C76">
        <w:rPr>
          <w:sz w:val="24"/>
          <w:szCs w:val="24"/>
        </w:rPr>
        <w:t>I will break in pieces the doors of bronze</w:t>
      </w:r>
      <w:r w:rsidRPr="009E3C76">
        <w:rPr>
          <w:sz w:val="24"/>
          <w:szCs w:val="24"/>
        </w:rPr>
        <w:br/>
        <w:t>    and cut through the bars of iron,</w:t>
      </w:r>
      <w:r w:rsidRPr="009E3C76">
        <w:rPr>
          <w:sz w:val="24"/>
          <w:szCs w:val="24"/>
          <w:vertAlign w:val="superscript"/>
        </w:rPr>
        <w:t>3 </w:t>
      </w:r>
      <w:r w:rsidRPr="009E3C76">
        <w:rPr>
          <w:sz w:val="24"/>
          <w:szCs w:val="24"/>
        </w:rPr>
        <w:t>I will give you the treasures of darkness and riches hidden in secret places,</w:t>
      </w:r>
      <w:r w:rsidRPr="009E3C76">
        <w:rPr>
          <w:sz w:val="24"/>
          <w:szCs w:val="24"/>
        </w:rPr>
        <w:br/>
        <w:t>so that you may know that it is I, the Lord,  the God of Israel, who call you by your name.</w:t>
      </w:r>
      <w:r w:rsidRPr="009E3C76">
        <w:rPr>
          <w:sz w:val="24"/>
          <w:szCs w:val="24"/>
        </w:rPr>
        <w:br/>
      </w:r>
      <w:r w:rsidRPr="009E3C76">
        <w:rPr>
          <w:sz w:val="24"/>
          <w:szCs w:val="24"/>
          <w:vertAlign w:val="superscript"/>
        </w:rPr>
        <w:t>4 </w:t>
      </w:r>
      <w:r w:rsidRPr="009E3C76">
        <w:rPr>
          <w:sz w:val="24"/>
          <w:szCs w:val="24"/>
        </w:rPr>
        <w:t>For the sake of my servant Jacob, and Israel my chosen,</w:t>
      </w:r>
      <w:r w:rsidR="0011129B" w:rsidRPr="009E3C76">
        <w:rPr>
          <w:sz w:val="24"/>
          <w:szCs w:val="24"/>
        </w:rPr>
        <w:t xml:space="preserve"> </w:t>
      </w:r>
      <w:r w:rsidRPr="009E3C76">
        <w:rPr>
          <w:sz w:val="24"/>
          <w:szCs w:val="24"/>
        </w:rPr>
        <w:t>I call you by your name,</w:t>
      </w:r>
      <w:r w:rsidR="0011129B" w:rsidRPr="009E3C76">
        <w:rPr>
          <w:sz w:val="24"/>
          <w:szCs w:val="24"/>
        </w:rPr>
        <w:t xml:space="preserve"> </w:t>
      </w:r>
      <w:r w:rsidRPr="009E3C76">
        <w:rPr>
          <w:sz w:val="24"/>
          <w:szCs w:val="24"/>
        </w:rPr>
        <w:t>I surname you, though you do not know me.</w:t>
      </w:r>
      <w:r w:rsidR="0011129B" w:rsidRPr="009E3C76">
        <w:rPr>
          <w:sz w:val="24"/>
          <w:szCs w:val="24"/>
        </w:rPr>
        <w:t xml:space="preserve"> </w:t>
      </w:r>
      <w:r w:rsidRPr="009E3C76">
        <w:rPr>
          <w:sz w:val="24"/>
          <w:szCs w:val="24"/>
          <w:vertAlign w:val="superscript"/>
        </w:rPr>
        <w:t>5 </w:t>
      </w:r>
      <w:r w:rsidRPr="009E3C76">
        <w:rPr>
          <w:sz w:val="24"/>
          <w:szCs w:val="24"/>
        </w:rPr>
        <w:t>I am the Lord, and there is no other;</w:t>
      </w:r>
      <w:r w:rsidR="0011129B" w:rsidRPr="009E3C76">
        <w:rPr>
          <w:sz w:val="24"/>
          <w:szCs w:val="24"/>
        </w:rPr>
        <w:t xml:space="preserve"> </w:t>
      </w:r>
      <w:r w:rsidRPr="009E3C76">
        <w:rPr>
          <w:sz w:val="24"/>
          <w:szCs w:val="24"/>
        </w:rPr>
        <w:t>besides me there is no god.</w:t>
      </w:r>
      <w:r w:rsidRPr="009E3C76">
        <w:rPr>
          <w:sz w:val="24"/>
          <w:szCs w:val="24"/>
        </w:rPr>
        <w:br/>
        <w:t>    I arm you, though you do not know me,</w:t>
      </w:r>
      <w:r w:rsidR="0011129B" w:rsidRPr="009E3C76">
        <w:rPr>
          <w:sz w:val="24"/>
          <w:szCs w:val="24"/>
        </w:rPr>
        <w:t xml:space="preserve"> </w:t>
      </w:r>
      <w:r w:rsidRPr="009E3C76">
        <w:rPr>
          <w:sz w:val="24"/>
          <w:szCs w:val="24"/>
        </w:rPr>
        <w:t>so that they may know, from the rising of the sun</w:t>
      </w:r>
      <w:r w:rsidRPr="009E3C76">
        <w:rPr>
          <w:sz w:val="24"/>
          <w:szCs w:val="24"/>
        </w:rPr>
        <w:br/>
        <w:t>    and from the west, that there is no one besides me; I am the L</w:t>
      </w:r>
      <w:r w:rsidR="0011129B" w:rsidRPr="009E3C76">
        <w:rPr>
          <w:sz w:val="24"/>
          <w:szCs w:val="24"/>
        </w:rPr>
        <w:t>o</w:t>
      </w:r>
      <w:r w:rsidRPr="009E3C76">
        <w:rPr>
          <w:sz w:val="24"/>
          <w:szCs w:val="24"/>
        </w:rPr>
        <w:t>rd, and there is no other.</w:t>
      </w:r>
      <w:r w:rsidRPr="009E3C76">
        <w:rPr>
          <w:sz w:val="24"/>
          <w:szCs w:val="24"/>
        </w:rPr>
        <w:br/>
      </w:r>
      <w:r w:rsidRPr="009E3C76">
        <w:rPr>
          <w:sz w:val="24"/>
          <w:szCs w:val="24"/>
          <w:vertAlign w:val="superscript"/>
        </w:rPr>
        <w:t>7 </w:t>
      </w:r>
      <w:r w:rsidRPr="009E3C76">
        <w:rPr>
          <w:sz w:val="24"/>
          <w:szCs w:val="24"/>
        </w:rPr>
        <w:t>I form light and create darkness, I make weal and create woe;</w:t>
      </w:r>
      <w:r w:rsidR="0011129B" w:rsidRPr="009E3C76">
        <w:rPr>
          <w:sz w:val="24"/>
          <w:szCs w:val="24"/>
        </w:rPr>
        <w:t xml:space="preserve"> </w:t>
      </w:r>
      <w:r w:rsidRPr="009E3C76">
        <w:rPr>
          <w:sz w:val="24"/>
          <w:szCs w:val="24"/>
        </w:rPr>
        <w:t>I the Lord do all these things.</w:t>
      </w:r>
    </w:p>
    <w:p w:rsidR="00992CF9" w:rsidRPr="009E3C76" w:rsidRDefault="00992CF9" w:rsidP="0011129B">
      <w:pPr>
        <w:pStyle w:val="NoSpacing"/>
        <w:rPr>
          <w:b/>
          <w:sz w:val="24"/>
          <w:szCs w:val="24"/>
        </w:rPr>
      </w:pPr>
    </w:p>
    <w:p w:rsidR="00D62D1C" w:rsidRPr="009E3C76" w:rsidRDefault="00D62D1C" w:rsidP="0011129B">
      <w:pPr>
        <w:pStyle w:val="NoSpacing"/>
        <w:rPr>
          <w:b/>
          <w:sz w:val="24"/>
          <w:szCs w:val="24"/>
        </w:rPr>
      </w:pPr>
      <w:r w:rsidRPr="009E3C76">
        <w:rPr>
          <w:b/>
          <w:sz w:val="24"/>
          <w:szCs w:val="24"/>
        </w:rPr>
        <w:t>1 Thessalonians 1</w:t>
      </w:r>
    </w:p>
    <w:p w:rsidR="00D62D1C" w:rsidRPr="009E3C76" w:rsidRDefault="00D62D1C" w:rsidP="0011129B">
      <w:pPr>
        <w:pStyle w:val="NoSpacing"/>
        <w:rPr>
          <w:sz w:val="24"/>
          <w:szCs w:val="24"/>
        </w:rPr>
      </w:pPr>
      <w:r w:rsidRPr="009E3C76">
        <w:rPr>
          <w:sz w:val="24"/>
          <w:szCs w:val="24"/>
        </w:rPr>
        <w:t>1 Paul, Silvanus, and Timothy,</w:t>
      </w:r>
    </w:p>
    <w:p w:rsidR="00D62D1C" w:rsidRPr="009E3C76" w:rsidRDefault="00D62D1C" w:rsidP="0011129B">
      <w:pPr>
        <w:pStyle w:val="NoSpacing"/>
        <w:rPr>
          <w:sz w:val="24"/>
          <w:szCs w:val="24"/>
        </w:rPr>
      </w:pPr>
      <w:r w:rsidRPr="009E3C76">
        <w:rPr>
          <w:sz w:val="24"/>
          <w:szCs w:val="24"/>
        </w:rPr>
        <w:t>To the church of the Thessalonians in God the Father and the Lord Jesus Christ:</w:t>
      </w:r>
    </w:p>
    <w:p w:rsidR="00D62D1C" w:rsidRPr="009E3C76" w:rsidRDefault="00D62D1C" w:rsidP="0011129B">
      <w:pPr>
        <w:pStyle w:val="NoSpacing"/>
        <w:rPr>
          <w:sz w:val="24"/>
          <w:szCs w:val="24"/>
        </w:rPr>
      </w:pPr>
      <w:r w:rsidRPr="009E3C76">
        <w:rPr>
          <w:sz w:val="24"/>
          <w:szCs w:val="24"/>
        </w:rPr>
        <w:t>Grace to you and peace.</w:t>
      </w:r>
    </w:p>
    <w:p w:rsidR="00D62D1C" w:rsidRPr="009E3C76" w:rsidRDefault="00D62D1C" w:rsidP="0011129B">
      <w:pPr>
        <w:pStyle w:val="NoSpacing"/>
        <w:rPr>
          <w:sz w:val="24"/>
          <w:szCs w:val="24"/>
        </w:rPr>
      </w:pPr>
      <w:r w:rsidRPr="009E3C76">
        <w:rPr>
          <w:sz w:val="24"/>
          <w:szCs w:val="24"/>
        </w:rPr>
        <w:t xml:space="preserve">2 We always give thanks to God for all of you and mention </w:t>
      </w:r>
      <w:r w:rsidR="0011129B" w:rsidRPr="009E3C76">
        <w:rPr>
          <w:sz w:val="24"/>
          <w:szCs w:val="24"/>
        </w:rPr>
        <w:t>you in our prayers, constantly</w:t>
      </w:r>
      <w:r w:rsidRPr="009E3C76">
        <w:rPr>
          <w:sz w:val="24"/>
          <w:szCs w:val="24"/>
        </w:rPr>
        <w:t> remembering before our God and Father your work of faith and labour of love and steadfastness of hope in our Lord Jesus Christ. 4 For we know, brothers and sisters[a] beloved by God, that he has chosen you, 5 because our message of the gospel came to you not in word only, but also in power and in the Holy Spirit and with full conviction; just as you know what kind of people we proved to be among you for your sake. 6 And you became imitators of us and of the Lord, for in spite of persecution you received the word with joy inspired by the Holy Spirit, 7 so that you became an example to all the believers in Macedonia and in Achaia. 8 For the word of the Lord has sounded forth from you not only in Macedonia and Achaia, but in every place where your faith in God has become known, so that we have no need to speak about it. 9 For the people of those regions[b] report about us what kind of welcome we had among you, and how you turned to God from idols, to serve a living and true God, 10 and to wait for his Son from heaven, whom he raised from the dead—Jesus, who rescues us from the wrath that is coming.</w:t>
      </w:r>
    </w:p>
    <w:p w:rsidR="0011129B" w:rsidRPr="009E3C76" w:rsidRDefault="0011129B" w:rsidP="0011129B">
      <w:pPr>
        <w:pStyle w:val="NoSpacing"/>
        <w:rPr>
          <w:sz w:val="24"/>
          <w:szCs w:val="24"/>
        </w:rPr>
      </w:pPr>
    </w:p>
    <w:p w:rsidR="0011129B" w:rsidRPr="009E3C76" w:rsidRDefault="0011129B" w:rsidP="0011129B">
      <w:pPr>
        <w:pStyle w:val="NoSpacing"/>
        <w:rPr>
          <w:b/>
          <w:sz w:val="24"/>
          <w:szCs w:val="24"/>
        </w:rPr>
      </w:pPr>
      <w:r w:rsidRPr="009E3C76">
        <w:rPr>
          <w:b/>
          <w:sz w:val="24"/>
          <w:szCs w:val="24"/>
        </w:rPr>
        <w:t>Matthew 22:15-22</w:t>
      </w:r>
    </w:p>
    <w:p w:rsidR="0011129B" w:rsidRPr="009E3C76" w:rsidRDefault="0011129B" w:rsidP="0011129B">
      <w:pPr>
        <w:pStyle w:val="NoSpacing"/>
        <w:rPr>
          <w:sz w:val="24"/>
          <w:szCs w:val="24"/>
        </w:rPr>
      </w:pPr>
      <w:r w:rsidRPr="009E3C76">
        <w:rPr>
          <w:sz w:val="24"/>
          <w:szCs w:val="24"/>
        </w:rPr>
        <w:t>15 Then the Pharisees went and plotted to entrap him in what he said. 16 So they sent their disciples to him, along with the Herodians, saying, ‘Teacher, we know that you are sincere, and teach the way of God in accordance with truth, and show deference to no one; for you do not regard people with partiality. 17 Tell us, then, what you think. Is it lawful to pay taxes to the emperor, or not?’ 18 But Jesus, aware of their malice, said, ‘Why are you putting me to the test, you hypocrites? 19 Show me the coin used for the tax.’ And they brought him a denarius. 20 Then he said to them, ‘Whose head is this, and whose title?’ 21 They answered, ‘The emperor’s.’ Then he said to them, ‘Give therefore to the emperor the things that are the emperor’s, and to God the things that are God’s.’ 22 When they heard this, they were amazed; and they left him and went away.</w:t>
      </w:r>
    </w:p>
    <w:p w:rsidR="00A0399D" w:rsidRPr="009E3C76" w:rsidRDefault="00A0399D" w:rsidP="00220F3A">
      <w:pPr>
        <w:pStyle w:val="NoSpacing"/>
        <w:rPr>
          <w:sz w:val="24"/>
          <w:szCs w:val="24"/>
        </w:rPr>
      </w:pPr>
    </w:p>
    <w:p w:rsidR="00A0399D" w:rsidRDefault="00A0399D" w:rsidP="00220F3A">
      <w:pPr>
        <w:pStyle w:val="NoSpacing"/>
      </w:pPr>
    </w:p>
    <w:p w:rsidR="00A0399D" w:rsidRPr="00D62D1C" w:rsidRDefault="00A0399D" w:rsidP="00220F3A">
      <w:pPr>
        <w:pStyle w:val="NoSpacing"/>
      </w:pPr>
      <w:r>
        <w:t xml:space="preserve"> </w:t>
      </w:r>
    </w:p>
    <w:sectPr w:rsidR="00A0399D" w:rsidRPr="00D62D1C" w:rsidSect="00D62D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1C"/>
    <w:rsid w:val="0011129B"/>
    <w:rsid w:val="00220F3A"/>
    <w:rsid w:val="0027537D"/>
    <w:rsid w:val="003E3CAD"/>
    <w:rsid w:val="004E1091"/>
    <w:rsid w:val="00646643"/>
    <w:rsid w:val="006D7D25"/>
    <w:rsid w:val="007C5189"/>
    <w:rsid w:val="00886328"/>
    <w:rsid w:val="008A38EC"/>
    <w:rsid w:val="00940C2A"/>
    <w:rsid w:val="00974955"/>
    <w:rsid w:val="00992CF9"/>
    <w:rsid w:val="009E3C76"/>
    <w:rsid w:val="00A0399D"/>
    <w:rsid w:val="00A269CD"/>
    <w:rsid w:val="00AB4D89"/>
    <w:rsid w:val="00AB6CE9"/>
    <w:rsid w:val="00B41AAB"/>
    <w:rsid w:val="00B7644C"/>
    <w:rsid w:val="00C10D96"/>
    <w:rsid w:val="00CF1F2D"/>
    <w:rsid w:val="00D12644"/>
    <w:rsid w:val="00D62D1C"/>
    <w:rsid w:val="00D7533B"/>
    <w:rsid w:val="00E1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B60C"/>
  <w15:chartTrackingRefBased/>
  <w15:docId w15:val="{C9B77F7A-CB1D-44FE-9545-72DCF200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D1C"/>
    <w:rPr>
      <w:color w:val="0563C1" w:themeColor="hyperlink"/>
      <w:u w:val="single"/>
    </w:rPr>
  </w:style>
  <w:style w:type="character" w:styleId="UnresolvedMention">
    <w:name w:val="Unresolved Mention"/>
    <w:basedOn w:val="DefaultParagraphFont"/>
    <w:uiPriority w:val="99"/>
    <w:semiHidden/>
    <w:unhideWhenUsed/>
    <w:rsid w:val="00D62D1C"/>
    <w:rPr>
      <w:color w:val="808080"/>
      <w:shd w:val="clear" w:color="auto" w:fill="E6E6E6"/>
    </w:rPr>
  </w:style>
  <w:style w:type="paragraph" w:styleId="NoSpacing">
    <w:name w:val="No Spacing"/>
    <w:uiPriority w:val="1"/>
    <w:qFormat/>
    <w:rsid w:val="00D62D1C"/>
    <w:pPr>
      <w:spacing w:after="0" w:line="240" w:lineRule="auto"/>
    </w:pPr>
  </w:style>
  <w:style w:type="paragraph" w:styleId="BalloonText">
    <w:name w:val="Balloon Text"/>
    <w:basedOn w:val="Normal"/>
    <w:link w:val="BalloonTextChar"/>
    <w:uiPriority w:val="99"/>
    <w:semiHidden/>
    <w:unhideWhenUsed/>
    <w:rsid w:val="00AB6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10658">
      <w:bodyDiv w:val="1"/>
      <w:marLeft w:val="0"/>
      <w:marRight w:val="0"/>
      <w:marTop w:val="0"/>
      <w:marBottom w:val="0"/>
      <w:divBdr>
        <w:top w:val="none" w:sz="0" w:space="0" w:color="auto"/>
        <w:left w:val="none" w:sz="0" w:space="0" w:color="auto"/>
        <w:bottom w:val="none" w:sz="0" w:space="0" w:color="auto"/>
        <w:right w:val="none" w:sz="0" w:space="0" w:color="auto"/>
      </w:divBdr>
      <w:divsChild>
        <w:div w:id="1958758063">
          <w:marLeft w:val="0"/>
          <w:marRight w:val="0"/>
          <w:marTop w:val="0"/>
          <w:marBottom w:val="0"/>
          <w:divBdr>
            <w:top w:val="none" w:sz="0" w:space="0" w:color="auto"/>
            <w:left w:val="none" w:sz="0" w:space="0" w:color="auto"/>
            <w:bottom w:val="none" w:sz="0" w:space="0" w:color="auto"/>
            <w:right w:val="none" w:sz="0" w:space="0" w:color="auto"/>
          </w:divBdr>
          <w:divsChild>
            <w:div w:id="1900357427">
              <w:marLeft w:val="0"/>
              <w:marRight w:val="0"/>
              <w:marTop w:val="0"/>
              <w:marBottom w:val="0"/>
              <w:divBdr>
                <w:top w:val="none" w:sz="0" w:space="0" w:color="auto"/>
                <w:left w:val="none" w:sz="0" w:space="0" w:color="auto"/>
                <w:bottom w:val="none" w:sz="0" w:space="0" w:color="auto"/>
                <w:right w:val="none" w:sz="0" w:space="0" w:color="auto"/>
              </w:divBdr>
              <w:divsChild>
                <w:div w:id="599069370">
                  <w:marLeft w:val="0"/>
                  <w:marRight w:val="0"/>
                  <w:marTop w:val="0"/>
                  <w:marBottom w:val="0"/>
                  <w:divBdr>
                    <w:top w:val="none" w:sz="0" w:space="0" w:color="auto"/>
                    <w:left w:val="none" w:sz="0" w:space="0" w:color="auto"/>
                    <w:bottom w:val="none" w:sz="0" w:space="0" w:color="auto"/>
                    <w:right w:val="none" w:sz="0" w:space="0" w:color="auto"/>
                  </w:divBdr>
                  <w:divsChild>
                    <w:div w:id="169686114">
                      <w:marLeft w:val="0"/>
                      <w:marRight w:val="0"/>
                      <w:marTop w:val="0"/>
                      <w:marBottom w:val="0"/>
                      <w:divBdr>
                        <w:top w:val="none" w:sz="0" w:space="0" w:color="auto"/>
                        <w:left w:val="none" w:sz="0" w:space="0" w:color="auto"/>
                        <w:bottom w:val="none" w:sz="0" w:space="0" w:color="auto"/>
                        <w:right w:val="none" w:sz="0" w:space="0" w:color="auto"/>
                      </w:divBdr>
                      <w:divsChild>
                        <w:div w:id="690565701">
                          <w:marLeft w:val="0"/>
                          <w:marRight w:val="0"/>
                          <w:marTop w:val="0"/>
                          <w:marBottom w:val="0"/>
                          <w:divBdr>
                            <w:top w:val="none" w:sz="0" w:space="0" w:color="auto"/>
                            <w:left w:val="none" w:sz="0" w:space="0" w:color="auto"/>
                            <w:bottom w:val="none" w:sz="0" w:space="0" w:color="auto"/>
                            <w:right w:val="none" w:sz="0" w:space="0" w:color="auto"/>
                          </w:divBdr>
                          <w:divsChild>
                            <w:div w:id="710880163">
                              <w:marLeft w:val="0"/>
                              <w:marRight w:val="0"/>
                              <w:marTop w:val="0"/>
                              <w:marBottom w:val="0"/>
                              <w:divBdr>
                                <w:top w:val="none" w:sz="0" w:space="0" w:color="auto"/>
                                <w:left w:val="none" w:sz="0" w:space="0" w:color="auto"/>
                                <w:bottom w:val="none" w:sz="0" w:space="0" w:color="auto"/>
                                <w:right w:val="none" w:sz="0" w:space="0" w:color="auto"/>
                              </w:divBdr>
                              <w:divsChild>
                                <w:div w:id="1310553924">
                                  <w:marLeft w:val="0"/>
                                  <w:marRight w:val="0"/>
                                  <w:marTop w:val="0"/>
                                  <w:marBottom w:val="0"/>
                                  <w:divBdr>
                                    <w:top w:val="none" w:sz="0" w:space="0" w:color="auto"/>
                                    <w:left w:val="none" w:sz="0" w:space="0" w:color="auto"/>
                                    <w:bottom w:val="none" w:sz="0" w:space="0" w:color="auto"/>
                                    <w:right w:val="none" w:sz="0" w:space="0" w:color="auto"/>
                                  </w:divBdr>
                                  <w:divsChild>
                                    <w:div w:id="696732966">
                                      <w:marLeft w:val="0"/>
                                      <w:marRight w:val="0"/>
                                      <w:marTop w:val="0"/>
                                      <w:marBottom w:val="0"/>
                                      <w:divBdr>
                                        <w:top w:val="none" w:sz="0" w:space="0" w:color="auto"/>
                                        <w:left w:val="none" w:sz="0" w:space="0" w:color="auto"/>
                                        <w:bottom w:val="none" w:sz="0" w:space="0" w:color="auto"/>
                                        <w:right w:val="none" w:sz="0" w:space="0" w:color="auto"/>
                                      </w:divBdr>
                                      <w:divsChild>
                                        <w:div w:id="757406328">
                                          <w:marLeft w:val="0"/>
                                          <w:marRight w:val="0"/>
                                          <w:marTop w:val="0"/>
                                          <w:marBottom w:val="0"/>
                                          <w:divBdr>
                                            <w:top w:val="none" w:sz="0" w:space="0" w:color="auto"/>
                                            <w:left w:val="none" w:sz="0" w:space="0" w:color="auto"/>
                                            <w:bottom w:val="none" w:sz="0" w:space="0" w:color="auto"/>
                                            <w:right w:val="none" w:sz="0" w:space="0" w:color="auto"/>
                                          </w:divBdr>
                                          <w:divsChild>
                                            <w:div w:id="2086874640">
                                              <w:marLeft w:val="0"/>
                                              <w:marRight w:val="0"/>
                                              <w:marTop w:val="0"/>
                                              <w:marBottom w:val="0"/>
                                              <w:divBdr>
                                                <w:top w:val="none" w:sz="0" w:space="0" w:color="auto"/>
                                                <w:left w:val="none" w:sz="0" w:space="0" w:color="auto"/>
                                                <w:bottom w:val="none" w:sz="0" w:space="0" w:color="auto"/>
                                                <w:right w:val="none" w:sz="0" w:space="0" w:color="auto"/>
                                              </w:divBdr>
                                              <w:divsChild>
                                                <w:div w:id="884369312">
                                                  <w:marLeft w:val="0"/>
                                                  <w:marRight w:val="0"/>
                                                  <w:marTop w:val="0"/>
                                                  <w:marBottom w:val="0"/>
                                                  <w:divBdr>
                                                    <w:top w:val="none" w:sz="0" w:space="0" w:color="auto"/>
                                                    <w:left w:val="none" w:sz="0" w:space="0" w:color="auto"/>
                                                    <w:bottom w:val="none" w:sz="0" w:space="0" w:color="auto"/>
                                                    <w:right w:val="none" w:sz="0" w:space="0" w:color="auto"/>
                                                  </w:divBdr>
                                                  <w:divsChild>
                                                    <w:div w:id="20979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961388">
      <w:bodyDiv w:val="1"/>
      <w:marLeft w:val="0"/>
      <w:marRight w:val="0"/>
      <w:marTop w:val="0"/>
      <w:marBottom w:val="0"/>
      <w:divBdr>
        <w:top w:val="none" w:sz="0" w:space="0" w:color="auto"/>
        <w:left w:val="none" w:sz="0" w:space="0" w:color="auto"/>
        <w:bottom w:val="none" w:sz="0" w:space="0" w:color="auto"/>
        <w:right w:val="none" w:sz="0" w:space="0" w:color="auto"/>
      </w:divBdr>
      <w:divsChild>
        <w:div w:id="1393652374">
          <w:marLeft w:val="0"/>
          <w:marRight w:val="0"/>
          <w:marTop w:val="0"/>
          <w:marBottom w:val="0"/>
          <w:divBdr>
            <w:top w:val="none" w:sz="0" w:space="0" w:color="auto"/>
            <w:left w:val="none" w:sz="0" w:space="0" w:color="auto"/>
            <w:bottom w:val="none" w:sz="0" w:space="0" w:color="auto"/>
            <w:right w:val="none" w:sz="0" w:space="0" w:color="auto"/>
          </w:divBdr>
          <w:divsChild>
            <w:div w:id="214896493">
              <w:marLeft w:val="0"/>
              <w:marRight w:val="0"/>
              <w:marTop w:val="0"/>
              <w:marBottom w:val="0"/>
              <w:divBdr>
                <w:top w:val="none" w:sz="0" w:space="0" w:color="auto"/>
                <w:left w:val="none" w:sz="0" w:space="0" w:color="auto"/>
                <w:bottom w:val="none" w:sz="0" w:space="0" w:color="auto"/>
                <w:right w:val="none" w:sz="0" w:space="0" w:color="auto"/>
              </w:divBdr>
              <w:divsChild>
                <w:div w:id="1228565645">
                  <w:marLeft w:val="0"/>
                  <w:marRight w:val="0"/>
                  <w:marTop w:val="0"/>
                  <w:marBottom w:val="0"/>
                  <w:divBdr>
                    <w:top w:val="none" w:sz="0" w:space="0" w:color="auto"/>
                    <w:left w:val="none" w:sz="0" w:space="0" w:color="auto"/>
                    <w:bottom w:val="none" w:sz="0" w:space="0" w:color="auto"/>
                    <w:right w:val="none" w:sz="0" w:space="0" w:color="auto"/>
                  </w:divBdr>
                  <w:divsChild>
                    <w:div w:id="98844254">
                      <w:marLeft w:val="0"/>
                      <w:marRight w:val="0"/>
                      <w:marTop w:val="0"/>
                      <w:marBottom w:val="0"/>
                      <w:divBdr>
                        <w:top w:val="none" w:sz="0" w:space="0" w:color="auto"/>
                        <w:left w:val="none" w:sz="0" w:space="0" w:color="auto"/>
                        <w:bottom w:val="none" w:sz="0" w:space="0" w:color="auto"/>
                        <w:right w:val="none" w:sz="0" w:space="0" w:color="auto"/>
                      </w:divBdr>
                      <w:divsChild>
                        <w:div w:id="6336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Isaiah+45%3A1-7&amp;version=NRSVA" TargetMode="External"/><Relationship Id="rId4" Type="http://schemas.openxmlformats.org/officeDocument/2006/relationships/hyperlink" Target="https://interruptingthesilence.com/2011/10/15/minted-by-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Maine</dc:creator>
  <cp:keywords/>
  <dc:description/>
  <cp:lastModifiedBy>Michael Maine</cp:lastModifiedBy>
  <cp:revision>8</cp:revision>
  <cp:lastPrinted>2017-10-23T09:46:00Z</cp:lastPrinted>
  <dcterms:created xsi:type="dcterms:W3CDTF">2017-10-21T10:10:00Z</dcterms:created>
  <dcterms:modified xsi:type="dcterms:W3CDTF">2017-10-29T14:45:00Z</dcterms:modified>
</cp:coreProperties>
</file>